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F" w:rsidRDefault="004D096F" w:rsidP="00D953A9">
      <w:pPr>
        <w:pStyle w:val="af4"/>
        <w:ind w:right="2460"/>
      </w:pPr>
    </w:p>
    <w:p w:rsidR="004D096F" w:rsidRDefault="004D096F" w:rsidP="004D096F">
      <w:pPr>
        <w:pStyle w:val="af4"/>
        <w:spacing w:before="72"/>
        <w:ind w:left="2449" w:right="2460"/>
        <w:jc w:val="center"/>
      </w:pPr>
      <w:r>
        <w:t>Данные о</w:t>
      </w:r>
      <w:r>
        <w:rPr>
          <w:spacing w:val="-15"/>
        </w:rPr>
        <w:t xml:space="preserve"> </w:t>
      </w:r>
      <w:r>
        <w:t xml:space="preserve">трудоустройстве выпускников </w:t>
      </w:r>
    </w:p>
    <w:p w:rsidR="004D096F" w:rsidRDefault="00D76F64" w:rsidP="004D096F">
      <w:pPr>
        <w:pStyle w:val="af4"/>
        <w:spacing w:before="72"/>
        <w:ind w:left="2449" w:right="2460"/>
        <w:jc w:val="center"/>
      </w:pPr>
      <w:r>
        <w:t>2021-2022</w:t>
      </w:r>
      <w:r w:rsidR="004D096F">
        <w:rPr>
          <w:spacing w:val="-3"/>
        </w:rPr>
        <w:t xml:space="preserve"> учебного года</w:t>
      </w:r>
    </w:p>
    <w:p w:rsidR="004D096F" w:rsidRDefault="004D096F" w:rsidP="004D096F">
      <w:pPr>
        <w:pStyle w:val="af4"/>
        <w:rPr>
          <w:sz w:val="26"/>
        </w:rPr>
      </w:pPr>
    </w:p>
    <w:p w:rsidR="004D096F" w:rsidRDefault="004D096F" w:rsidP="00F84BF3">
      <w:pPr>
        <w:pStyle w:val="af4"/>
        <w:ind w:left="2451" w:right="2460"/>
        <w:jc w:val="center"/>
      </w:pPr>
    </w:p>
    <w:p w:rsidR="004D096F" w:rsidRDefault="004D096F" w:rsidP="00F84BF3">
      <w:pPr>
        <w:pStyle w:val="af4"/>
        <w:ind w:left="2451" w:right="2460"/>
        <w:jc w:val="center"/>
      </w:pPr>
    </w:p>
    <w:p w:rsidR="00F84BF3" w:rsidRDefault="00F84BF3" w:rsidP="00F84BF3">
      <w:pPr>
        <w:pStyle w:val="af4"/>
        <w:ind w:left="2451" w:right="2460"/>
        <w:jc w:val="center"/>
      </w:pPr>
      <w:r>
        <w:t>9 класс</w:t>
      </w:r>
    </w:p>
    <w:p w:rsidR="00F84BF3" w:rsidRDefault="00F84BF3" w:rsidP="00F84BF3">
      <w:pPr>
        <w:pStyle w:val="af4"/>
        <w:spacing w:before="2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909"/>
        <w:gridCol w:w="1593"/>
        <w:gridCol w:w="1293"/>
        <w:gridCol w:w="1288"/>
        <w:gridCol w:w="1284"/>
        <w:gridCol w:w="1288"/>
      </w:tblGrid>
      <w:tr w:rsidR="00F84BF3" w:rsidTr="00965B0B">
        <w:trPr>
          <w:trHeight w:val="550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spacing w:line="271" w:lineRule="exact"/>
              <w:ind w:left="72" w:right="7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09" w:type="dxa"/>
          </w:tcPr>
          <w:p w:rsidR="00F84BF3" w:rsidRDefault="00F84BF3" w:rsidP="00965B0B">
            <w:pPr>
              <w:pStyle w:val="TableParagraph"/>
              <w:spacing w:line="271" w:lineRule="exact"/>
              <w:ind w:left="253" w:right="2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253" w:right="25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593" w:type="dxa"/>
          </w:tcPr>
          <w:p w:rsidR="00F84BF3" w:rsidRDefault="00F84BF3" w:rsidP="00965B0B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93" w:type="dxa"/>
          </w:tcPr>
          <w:p w:rsidR="00F84BF3" w:rsidRDefault="00F84BF3" w:rsidP="00965B0B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Техникум,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71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spacing w:line="271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Вечерняя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71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F84BF3" w:rsidTr="00965B0B">
        <w:trPr>
          <w:trHeight w:val="278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</w:tcPr>
          <w:p w:rsidR="00F84BF3" w:rsidRDefault="00D76F64" w:rsidP="00965B0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F84BF3" w:rsidRDefault="00D76F64" w:rsidP="00965B0B">
            <w:pPr>
              <w:pStyle w:val="TableParagraph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F84BF3" w:rsidRDefault="00D76F64" w:rsidP="004D09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D76F64" w:rsidP="00965B0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4BF3" w:rsidTr="00965B0B">
        <w:trPr>
          <w:trHeight w:val="273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spacing w:line="254" w:lineRule="exact"/>
              <w:ind w:left="82" w:righ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09" w:type="dxa"/>
          </w:tcPr>
          <w:p w:rsidR="00F84BF3" w:rsidRDefault="00D76F64" w:rsidP="00965B0B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F84BF3" w:rsidRDefault="00D76F64" w:rsidP="00965B0B">
            <w:pPr>
              <w:pStyle w:val="TableParagraph"/>
              <w:spacing w:line="254" w:lineRule="exact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F84BF3" w:rsidRDefault="00D76F64" w:rsidP="00965B0B">
            <w:pPr>
              <w:pStyle w:val="TableParagraph"/>
              <w:spacing w:line="254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D76F64" w:rsidP="00965B0B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84BF3" w:rsidRDefault="00F84BF3" w:rsidP="00F84BF3">
      <w:pPr>
        <w:pStyle w:val="af4"/>
        <w:rPr>
          <w:sz w:val="26"/>
        </w:rPr>
      </w:pPr>
    </w:p>
    <w:p w:rsidR="00F84BF3" w:rsidRDefault="00F84BF3" w:rsidP="00F84BF3">
      <w:pPr>
        <w:spacing w:line="254" w:lineRule="exact"/>
        <w:rPr>
          <w:sz w:val="24"/>
        </w:rPr>
      </w:pPr>
    </w:p>
    <w:p w:rsidR="002545A3" w:rsidRDefault="0021289C" w:rsidP="00F84BF3">
      <w:pPr>
        <w:ind w:firstLine="708"/>
      </w:pPr>
      <w:r>
        <w:t xml:space="preserve">                                                                     11 класс</w:t>
      </w:r>
    </w:p>
    <w:p w:rsidR="0021289C" w:rsidRDefault="0021289C" w:rsidP="00F84BF3">
      <w:pPr>
        <w:ind w:firstLine="70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909"/>
        <w:gridCol w:w="1593"/>
        <w:gridCol w:w="1293"/>
        <w:gridCol w:w="1288"/>
        <w:gridCol w:w="2572"/>
      </w:tblGrid>
      <w:tr w:rsidR="0021289C" w:rsidTr="003C4D3F">
        <w:trPr>
          <w:trHeight w:val="550"/>
        </w:trPr>
        <w:tc>
          <w:tcPr>
            <w:tcW w:w="833" w:type="dxa"/>
          </w:tcPr>
          <w:p w:rsidR="0021289C" w:rsidRDefault="0021289C" w:rsidP="00430870">
            <w:pPr>
              <w:pStyle w:val="TableParagraph"/>
              <w:spacing w:line="271" w:lineRule="exact"/>
              <w:ind w:left="72" w:right="7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09" w:type="dxa"/>
          </w:tcPr>
          <w:p w:rsidR="0021289C" w:rsidRDefault="0021289C" w:rsidP="00430870">
            <w:pPr>
              <w:pStyle w:val="TableParagraph"/>
              <w:spacing w:line="271" w:lineRule="exact"/>
              <w:ind w:left="253" w:right="2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21289C" w:rsidRDefault="0021289C" w:rsidP="00430870">
            <w:pPr>
              <w:pStyle w:val="TableParagraph"/>
              <w:spacing w:line="259" w:lineRule="exact"/>
              <w:ind w:left="253" w:right="25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593" w:type="dxa"/>
          </w:tcPr>
          <w:p w:rsidR="0021289C" w:rsidRDefault="0021289C" w:rsidP="00430870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289C" w:rsidRDefault="0021289C" w:rsidP="00430870">
            <w:pPr>
              <w:pStyle w:val="TableParagraph"/>
              <w:spacing w:line="259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высшем учебном заведении</w:t>
            </w:r>
          </w:p>
        </w:tc>
        <w:tc>
          <w:tcPr>
            <w:tcW w:w="1293" w:type="dxa"/>
          </w:tcPr>
          <w:p w:rsidR="0021289C" w:rsidRDefault="0021289C" w:rsidP="00430870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Техникум,</w:t>
            </w:r>
          </w:p>
          <w:p w:rsidR="0021289C" w:rsidRDefault="0021289C" w:rsidP="00430870">
            <w:pPr>
              <w:pStyle w:val="TableParagraph"/>
              <w:spacing w:line="259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1288" w:type="dxa"/>
          </w:tcPr>
          <w:p w:rsidR="0021289C" w:rsidRDefault="0021289C" w:rsidP="00430870">
            <w:pPr>
              <w:pStyle w:val="TableParagraph"/>
              <w:spacing w:line="271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72" w:type="dxa"/>
          </w:tcPr>
          <w:p w:rsidR="0021289C" w:rsidRDefault="0021289C" w:rsidP="00430870">
            <w:pPr>
              <w:pStyle w:val="TableParagraph"/>
              <w:spacing w:line="271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21289C" w:rsidTr="004F5DE8">
        <w:trPr>
          <w:trHeight w:val="278"/>
        </w:trPr>
        <w:tc>
          <w:tcPr>
            <w:tcW w:w="833" w:type="dxa"/>
          </w:tcPr>
          <w:p w:rsidR="0021289C" w:rsidRDefault="0021289C" w:rsidP="0021289C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</w:p>
        </w:tc>
        <w:tc>
          <w:tcPr>
            <w:tcW w:w="1909" w:type="dxa"/>
          </w:tcPr>
          <w:p w:rsidR="0021289C" w:rsidRDefault="00D76F64" w:rsidP="0043087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3" w:type="dxa"/>
          </w:tcPr>
          <w:p w:rsidR="0021289C" w:rsidRDefault="0021289C" w:rsidP="00430870">
            <w:pPr>
              <w:pStyle w:val="TableParagraph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3" w:type="dxa"/>
          </w:tcPr>
          <w:p w:rsidR="0021289C" w:rsidRDefault="00D76F64" w:rsidP="00430870">
            <w:pPr>
              <w:pStyle w:val="TableParagraph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21289C" w:rsidRDefault="00D76F64" w:rsidP="0043087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72" w:type="dxa"/>
          </w:tcPr>
          <w:p w:rsidR="0021289C" w:rsidRDefault="004D096F" w:rsidP="0043087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21289C" w:rsidRDefault="0021289C" w:rsidP="00430870">
            <w:pPr>
              <w:pStyle w:val="TableParagraph"/>
              <w:ind w:left="6"/>
              <w:rPr>
                <w:sz w:val="24"/>
              </w:rPr>
            </w:pPr>
          </w:p>
        </w:tc>
      </w:tr>
      <w:tr w:rsidR="0021289C" w:rsidTr="00DD6950">
        <w:trPr>
          <w:trHeight w:val="273"/>
        </w:trPr>
        <w:tc>
          <w:tcPr>
            <w:tcW w:w="833" w:type="dxa"/>
          </w:tcPr>
          <w:p w:rsidR="0021289C" w:rsidRDefault="0021289C" w:rsidP="00430870">
            <w:pPr>
              <w:pStyle w:val="TableParagraph"/>
              <w:spacing w:line="254" w:lineRule="exact"/>
              <w:ind w:left="82" w:righ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09" w:type="dxa"/>
          </w:tcPr>
          <w:p w:rsidR="0021289C" w:rsidRDefault="001358B9" w:rsidP="00430870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3" w:type="dxa"/>
          </w:tcPr>
          <w:p w:rsidR="0021289C" w:rsidRDefault="0021289C" w:rsidP="00430870">
            <w:pPr>
              <w:pStyle w:val="TableParagraph"/>
              <w:spacing w:line="254" w:lineRule="exact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3" w:type="dxa"/>
          </w:tcPr>
          <w:p w:rsidR="0021289C" w:rsidRDefault="00D76F64" w:rsidP="00430870">
            <w:pPr>
              <w:pStyle w:val="TableParagraph"/>
              <w:spacing w:line="254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21289C" w:rsidRDefault="00D76F64" w:rsidP="00430870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72" w:type="dxa"/>
          </w:tcPr>
          <w:p w:rsidR="0021289C" w:rsidRDefault="004D096F" w:rsidP="00430870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0" w:name="_GoBack"/>
            <w:bookmarkEnd w:id="0"/>
          </w:p>
          <w:p w:rsidR="0021289C" w:rsidRDefault="0021289C" w:rsidP="00430870">
            <w:pPr>
              <w:pStyle w:val="TableParagraph"/>
              <w:spacing w:line="254" w:lineRule="exact"/>
              <w:ind w:left="6"/>
              <w:rPr>
                <w:sz w:val="24"/>
              </w:rPr>
            </w:pPr>
          </w:p>
        </w:tc>
      </w:tr>
    </w:tbl>
    <w:p w:rsidR="0021289C" w:rsidRDefault="0021289C" w:rsidP="00F84BF3">
      <w:pPr>
        <w:ind w:firstLine="708"/>
      </w:pPr>
    </w:p>
    <w:sectPr w:rsidR="0021289C" w:rsidSect="00DE657C">
      <w:pgSz w:w="11900" w:h="16840" w:code="9"/>
      <w:pgMar w:top="1060" w:right="711" w:bottom="980" w:left="1276" w:header="0" w:footer="782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4BF3"/>
    <w:rsid w:val="00051338"/>
    <w:rsid w:val="001358B9"/>
    <w:rsid w:val="001E392A"/>
    <w:rsid w:val="0021289C"/>
    <w:rsid w:val="00236962"/>
    <w:rsid w:val="002545A3"/>
    <w:rsid w:val="002F7598"/>
    <w:rsid w:val="00497C4B"/>
    <w:rsid w:val="004D096F"/>
    <w:rsid w:val="00547D55"/>
    <w:rsid w:val="009D11A1"/>
    <w:rsid w:val="00B57FB7"/>
    <w:rsid w:val="00D76F64"/>
    <w:rsid w:val="00D903C2"/>
    <w:rsid w:val="00D953A9"/>
    <w:rsid w:val="00DE657C"/>
    <w:rsid w:val="00F8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97C4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C4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4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4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C4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4B"/>
    <w:pPr>
      <w:widowControl/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C4B"/>
    <w:pPr>
      <w:widowControl/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7C4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7C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C4B"/>
    <w:pPr>
      <w:widowControl/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7C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C4B"/>
    <w:rPr>
      <w:b/>
      <w:bCs/>
      <w:spacing w:val="0"/>
    </w:rPr>
  </w:style>
  <w:style w:type="character" w:styleId="a9">
    <w:name w:val="Emphasis"/>
    <w:uiPriority w:val="20"/>
    <w:qFormat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C4B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97C4B"/>
    <w:pPr>
      <w:widowControl/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7C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C4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C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C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C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C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C4B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84BF3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84BF3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84B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84BF3"/>
    <w:pPr>
      <w:spacing w:line="258" w:lineRule="exact"/>
      <w:ind w:left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Пользователь_ОШ</dc:creator>
  <cp:lastModifiedBy>Microsoft Office</cp:lastModifiedBy>
  <cp:revision>10</cp:revision>
  <dcterms:created xsi:type="dcterms:W3CDTF">2020-02-28T11:37:00Z</dcterms:created>
  <dcterms:modified xsi:type="dcterms:W3CDTF">2022-12-07T09:14:00Z</dcterms:modified>
</cp:coreProperties>
</file>