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23" w:rsidRDefault="00995B23" w:rsidP="000B6BF8">
      <w:pPr>
        <w:spacing w:after="0" w:line="360" w:lineRule="auto"/>
        <w:ind w:firstLine="709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0B6BF8">
        <w:rPr>
          <w:rFonts w:ascii="Times New Roman" w:hAnsi="Times New Roman"/>
          <w:b/>
          <w:kern w:val="36"/>
          <w:sz w:val="28"/>
          <w:szCs w:val="28"/>
        </w:rPr>
        <w:t>Памятка родителям «Лето и безопасность наших детей»</w:t>
      </w:r>
    </w:p>
    <w:p w:rsidR="00995B23" w:rsidRPr="000B6BF8" w:rsidRDefault="00995B23" w:rsidP="000B6BF8">
      <w:pPr>
        <w:spacing w:after="0" w:line="360" w:lineRule="auto"/>
        <w:ind w:firstLine="709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1. ОСТОРОЖНО: БОЛЕЗНЕТВОРНЫЕ МИКРОБЫ!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1.1. 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1.2. Не забывайте обязательно мыть овощи и фрукты перед употреблением.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 xml:space="preserve">1.3. Правило: «Мыть руки перед едой! </w:t>
      </w:r>
      <w:r>
        <w:rPr>
          <w:rFonts w:ascii="Times New Roman" w:hAnsi="Times New Roman"/>
          <w:sz w:val="28"/>
          <w:szCs w:val="28"/>
        </w:rPr>
        <w:t>летом, как никогда, актуальное!</w:t>
      </w:r>
      <w:r w:rsidRPr="000B6BF8">
        <w:rPr>
          <w:rFonts w:ascii="Times New Roman" w:hAnsi="Times New Roman"/>
          <w:sz w:val="28"/>
          <w:szCs w:val="28"/>
        </w:rPr>
        <w:t>» Перед тем как перекусить в открытом кафе на улице, обратите внимание, есть ли там умывальник.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2. ОСТОРОЖНО: СОЛНЦЕ!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2.1.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- солнечных должна возрастать постепенно с 3-4 минут до 35-40 минут. В солнечный день обязателен головной убор.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3. ОСТОРОЖНО ВОЗЛЕ ВОДОЕМОВ.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3.1. Вы отвечаете за жизнь и здоровье ваших детей!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3.2. Не оставляйте детей без присмотра при отдыхе на водных объектах!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3.3. Не отпускайте детей гулять одних вблизи водоемов!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3.4. За купающимися детьми должно вестись непрерывное наблюдение со стороны взрослых!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3.5. Следует помнить, что грязные и заброшенные водоемы могут содержать дизентерию, брюшной тиф, сальмонеллез и холеру!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4. ОСТОРОЖНО НА ДОРОГЕ.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4.1.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4.2. Не отпускайте ребенка без взрослых на дорогу.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4.3. Держите ребенка за руку, не разрешайте сходить с тротуара.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4.4. Приучайте ребенка ходить спокойным шагом, придерживаясь правой стороны тротуара.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4.5. Напоминайте, что дорога предназначена только для машин, а тротуар для пешеходов.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4.6. Выучите с ребенком стихотворение: «Коль зеленый свет горит, значит, путь тебе открыт».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4.7. Приучайте к правилу: переходить дорогу можно только по переходу (наземному и подземному).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4.8. Не разрешайте ребенку в общественном транспорте высовываться из окна, выставлять руки или какие-либо предметы.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5. ОПАСНОСТИ, СВЯЗАННЫЕ С ПУТЕШЕСТВИЕМ НА ЛИЧНОМ ТРАНСПОРТЕ: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5.1. Открытые окна;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5.2. Незаблокированные двери;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5.3. Остановки в незнакомых местах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5.4. Сажайте детей на самые безопасные места (середину или правую часть заднего сиденья). Пристёгивайте ребёнка ремнями безопасности.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5.5. Не разрешайте ребёнку стоять между сиденьями, высовываться из окна, выставлять руки, снимать блок с двери, трогать ручки во время движения.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5.6. Выходить из машины ребёнку можно только после взрослого.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6. ОПАСНОСТИ, СВЯЗАННЫЕ С КАТАНИЕМ НА РОЛИКАХ И ВЕЛОСИПЕДЕ: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6.1. Крутой склон дороги;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6.2. Неровности на дороге;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6.3. Проезжающий транспорт.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6.4. Не разрешайте ребёнку выходить на улицу с велосипедом, самокатом или роликами без сопровождения взрослых.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6.5. Научите его останавливаться у опасных мест- выездов машин из дворов, с автостоянок и др.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6.6. Разрешайте кататься только по тротуарам с ровной поверхностью.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6.7. Если ребёнок ещё плохо управляет велосипедом и часто падает, снабдите его индивидуальными средствами защиты – наколенниками, налокотниками, шлемом.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7. ОСТОРОЖНО: НАСЕКОМЫЕ.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7.1. Для детей опасны укусы пчел, ос, комаров.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7.2. При оказании первой помощи в первую очередь следует удалить жало из места укуса, затем промыть ранку спиртом и положить холод.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7.3. Если реакция ребенка на укус бурная – необходимо немедленно обратиться к врачу (дать препарат противоаллергическое действия) .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Лето – это подходящее время для развития и воспитания детей и важно не упустить те возможности, которые оно представляет.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8. ПОМНИТЕ: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8.1. Отдых – это хорошо. Неорганизованный отдых – плохо!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8.2. Солнце – это прекрасно. Отсутствие тени – плохо!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8.3. Морской воздух, купание – это хорошо. Многочасовое купание – плохо!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8.4. Экзотика – это хорошо. Заморские инфекции – опасно!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Впереди у вас три месяца летнего отдыха. Желаем вам интересного лета, хорошего настроения, здоровья!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Задача родителей: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1. Применять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развитию.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0B6BF8">
        <w:rPr>
          <w:rFonts w:ascii="Times New Roman" w:hAnsi="Times New Roman"/>
          <w:sz w:val="28"/>
          <w:szCs w:val="28"/>
        </w:rPr>
        <w:t>2. Защищать детей от информации, пропаганды и агитации, наносящих вред его здоровью, нравственному и духовному развитию</w:t>
      </w:r>
      <w:r>
        <w:rPr>
          <w:rFonts w:ascii="Times New Roman" w:hAnsi="Times New Roman"/>
          <w:sz w:val="28"/>
          <w:szCs w:val="28"/>
        </w:rPr>
        <w:t>.</w:t>
      </w:r>
    </w:p>
    <w:p w:rsidR="00995B23" w:rsidRPr="000B6BF8" w:rsidRDefault="00995B23" w:rsidP="000B6B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95B23" w:rsidRPr="000B6BF8" w:rsidSect="004B4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8A7"/>
    <w:rsid w:val="000B6BF8"/>
    <w:rsid w:val="003418A7"/>
    <w:rsid w:val="0038104F"/>
    <w:rsid w:val="004B4378"/>
    <w:rsid w:val="00995B23"/>
    <w:rsid w:val="00A0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378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418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9"/>
    <w:qFormat/>
    <w:rsid w:val="003418A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18A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418A7"/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3418A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418A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418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653</Words>
  <Characters>3723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Admin</cp:lastModifiedBy>
  <cp:revision>5</cp:revision>
  <dcterms:created xsi:type="dcterms:W3CDTF">2018-05-28T09:55:00Z</dcterms:created>
  <dcterms:modified xsi:type="dcterms:W3CDTF">2018-05-28T10:42:00Z</dcterms:modified>
</cp:coreProperties>
</file>